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绍兴市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第七人民医院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公开招聘编外工作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人员公告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因工作需要，经上级同意，医院决定面向社会公开招聘编外工作人员。现就有关事项公告如下：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一、招聘岗位及人数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心理热线咨询员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二、报考基本条件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1.遵纪守法、品行端正，具有良好的思想政治素质，未发生过违法违纪情况。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2.身心健康，能适应岗位工作要求。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3.具体各岗位招聘条件如下：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及以上学历，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精神病学、应用心理学或医学心理学，具备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心理治疗师考试资格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，年龄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周岁及以下（19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日及以后出生）。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三、招聘方法和步骤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日（工作日上午8：00-12:00，下午14:00-17:00）。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绍兴市越城区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胜利西路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1234号，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组织人事科，联系方式：0575-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85397770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3.考试：分笔试、面试，报名人数达到3：1即可开考。由医院组织，成绩各按50%计入总分，时间另行通知。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笔试和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成绩，从高分到低分按1:1的比例确定体检对象。体检费用由应聘人员自理（体检时间、地点另行通知）。不按规定的时间、地点进行体检，视作自动放弃。对体检不合格者或自动放弃者，取消其录取资格，并依据成绩依次递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笔试和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体检结果确定拟聘用人员后进行公示。经公示没有异议或有问题经查实不影响聘用的，拟聘用人员与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签订劳动合同，不按时办理相关手续的视作自动放弃。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6.薪酬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工资福利待遇按医院编外用工相关规定执行。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聘人员报名时，请携带简历、有效居民身份证、户口簿（复印件）、学历学位证书、资格证书等材料原件和复印件，有工作经历要求需提供工作证明，同时递交一寸彩色免冠近照1张。所提供材料必须真实、准确、有效，若有虚假，一经查实，取消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2.招聘工作坚持公开、公平、公正原则，严格执行编外合同用工有关管理规定，严守人事纪律。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附件：绍兴市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第七人民医院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编外人员招聘报名表.doc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绍兴市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第七人民医院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月27日   </w:t>
      </w:r>
    </w:p>
    <w:p>
      <w:pPr>
        <w:jc w:val="right"/>
        <w:rPr>
          <w:rFonts w:hint="eastAsia"/>
        </w:rPr>
      </w:pPr>
    </w:p>
    <w:p>
      <w:pPr>
        <w:widowControl/>
        <w:spacing w:line="500" w:lineRule="exact"/>
        <w:jc w:val="left"/>
        <w:rPr>
          <w:rFonts w:hint="eastAsia" w:ascii="Verdana" w:hAnsi="Verdana" w:cs="宋体"/>
          <w:color w:val="333333"/>
          <w:kern w:val="0"/>
          <w:sz w:val="28"/>
          <w:szCs w:val="28"/>
        </w:rPr>
      </w:pPr>
      <w:r>
        <w:rPr>
          <w:rFonts w:hint="eastAsia" w:ascii="Verdana" w:hAnsi="Verdana" w:cs="宋体"/>
          <w:color w:val="333333"/>
          <w:kern w:val="0"/>
          <w:sz w:val="28"/>
          <w:szCs w:val="28"/>
        </w:rPr>
        <w:t>附件：</w:t>
      </w:r>
    </w:p>
    <w:p>
      <w:pPr>
        <w:widowControl/>
        <w:spacing w:line="500" w:lineRule="exact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绍兴市第七人民医院编外工作人员招聘报名表</w:t>
      </w:r>
    </w:p>
    <w:p>
      <w:pPr>
        <w:widowControl/>
        <w:spacing w:line="500" w:lineRule="exact"/>
        <w:jc w:val="center"/>
        <w:rPr>
          <w:rFonts w:hint="eastAsia" w:ascii="Verdana" w:hAnsi="Verdana" w:cs="宋体"/>
          <w:color w:val="333333"/>
          <w:kern w:val="0"/>
          <w:sz w:val="28"/>
          <w:szCs w:val="28"/>
        </w:rPr>
      </w:pPr>
    </w:p>
    <w:tbl>
      <w:tblPr>
        <w:tblStyle w:val="5"/>
        <w:tblW w:w="979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417"/>
        <w:gridCol w:w="1276"/>
        <w:gridCol w:w="870"/>
        <w:gridCol w:w="540"/>
        <w:gridCol w:w="664"/>
        <w:gridCol w:w="612"/>
        <w:gridCol w:w="644"/>
        <w:gridCol w:w="649"/>
        <w:gridCol w:w="435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025" w:type="dxa"/>
            <w:gridSpan w:val="9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报考岗位：</w:t>
            </w:r>
          </w:p>
        </w:tc>
        <w:tc>
          <w:tcPr>
            <w:tcW w:w="176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93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7" w:type="dxa"/>
            <w:gridSpan w:val="2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93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293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专业职称或资质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060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1353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8439" w:type="dxa"/>
            <w:gridSpan w:val="10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3563" w:type="dxa"/>
            <w:gridSpan w:val="3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              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　</w:t>
            </w: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25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婚否</w:t>
            </w: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3563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家庭地址</w:t>
            </w:r>
          </w:p>
        </w:tc>
        <w:tc>
          <w:tcPr>
            <w:tcW w:w="3672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53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家庭成员</w:t>
            </w:r>
          </w:p>
        </w:tc>
        <w:tc>
          <w:tcPr>
            <w:tcW w:w="8439" w:type="dxa"/>
            <w:gridSpan w:val="10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姓名：               关系：                 工作单位：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53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39" w:type="dxa"/>
            <w:gridSpan w:val="10"/>
            <w:noWrap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姓名：               关系：                 工作单位：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3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39" w:type="dxa"/>
            <w:gridSpan w:val="10"/>
            <w:noWrap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姓名：               关系：                 工作单位：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35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8439" w:type="dxa"/>
            <w:gridSpan w:val="10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郑重承诺：本人所提供的个人信息证明资料、证件等真实、准确，并自觉遵守公开招聘的各项规定，诚实守信、严守纪律，认真履行应聘人员的义务。本人服从医院分配，对因提供有关信息证件不实、不能按时毕业或违反有关纪律规定所造成的后果，本人自愿承担相关责任。</w:t>
            </w:r>
          </w:p>
          <w:p>
            <w:pPr>
              <w:widowControl/>
              <w:ind w:firstLine="480" w:firstLineChars="20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报名人员签名：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35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资格审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核意见</w:t>
            </w:r>
          </w:p>
        </w:tc>
        <w:tc>
          <w:tcPr>
            <w:tcW w:w="8439" w:type="dxa"/>
            <w:gridSpan w:val="1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jc w:val="both"/>
      </w:pPr>
      <w:r>
        <w:rPr>
          <w:rFonts w:hint="eastAsi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C0549"/>
    <w:rsid w:val="14D02874"/>
    <w:rsid w:val="1EB03A51"/>
    <w:rsid w:val="26021202"/>
    <w:rsid w:val="273C621F"/>
    <w:rsid w:val="2980604A"/>
    <w:rsid w:val="2F210350"/>
    <w:rsid w:val="369B700F"/>
    <w:rsid w:val="38011719"/>
    <w:rsid w:val="3F3254E6"/>
    <w:rsid w:val="40813D2E"/>
    <w:rsid w:val="43646E50"/>
    <w:rsid w:val="4A7C0549"/>
    <w:rsid w:val="531A23DF"/>
    <w:rsid w:val="59797D3E"/>
    <w:rsid w:val="5D8F1F35"/>
    <w:rsid w:val="5EB81805"/>
    <w:rsid w:val="63397548"/>
    <w:rsid w:val="67C42845"/>
    <w:rsid w:val="6A29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2025-05-23T08:26:00Z</dcterms:created>
  <dc:creator>钟海平</dc:creator>
  <cp:lastModifiedBy>钟海平</cp:lastModifiedBy>
  <dcterms:modified xsi:type="dcterms:W3CDTF">2025-06-05T06:06:48Z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CC1157B99C37498394E380115E1759B8</vt:lpwstr>
  </property>
</Properties>
</file>